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0C8D" w:rsidRPr="007D7C26" w:rsidRDefault="00C80C8D" w:rsidP="007D7C26">
      <w:pPr>
        <w:jc w:val="center"/>
      </w:pPr>
    </w:p>
    <w:p w:rsidR="00C80C8D" w:rsidRPr="007D7C26" w:rsidRDefault="00C80C8D" w:rsidP="007D7C26">
      <w:pPr>
        <w:jc w:val="center"/>
      </w:pPr>
    </w:p>
    <w:p w:rsidR="00C80C8D" w:rsidRPr="007D7C26" w:rsidRDefault="00C80C8D" w:rsidP="007D7C26">
      <w:pPr>
        <w:jc w:val="center"/>
      </w:pPr>
    </w:p>
    <w:p w:rsidR="00C80C8D" w:rsidRPr="007D7C26" w:rsidRDefault="00C80C8D" w:rsidP="007D7C26">
      <w:pPr>
        <w:jc w:val="center"/>
      </w:pPr>
    </w:p>
    <w:p w:rsidR="00C80C8D" w:rsidRPr="007D7C26" w:rsidRDefault="00C80C8D" w:rsidP="007D7C26">
      <w:pPr>
        <w:jc w:val="center"/>
      </w:pPr>
    </w:p>
    <w:p w:rsidR="00C80C8D" w:rsidRPr="007D7C26" w:rsidRDefault="00C80C8D" w:rsidP="007D7C26">
      <w:pPr>
        <w:jc w:val="center"/>
      </w:pPr>
    </w:p>
    <w:p w:rsidR="00C80C8D" w:rsidRPr="007D7C26" w:rsidRDefault="00C80C8D" w:rsidP="007D7C26">
      <w:pPr>
        <w:jc w:val="center"/>
      </w:pPr>
    </w:p>
    <w:p w:rsidR="00C80C8D" w:rsidRPr="007D7C26" w:rsidRDefault="00C80C8D" w:rsidP="007D7C26">
      <w:pPr>
        <w:jc w:val="center"/>
      </w:pPr>
    </w:p>
    <w:p w:rsidR="00C80C8D" w:rsidRPr="007D7C26" w:rsidRDefault="004F6D44" w:rsidP="007D7C26">
      <w:pPr>
        <w:jc w:val="center"/>
      </w:pPr>
      <w:r w:rsidRPr="007D7C26">
        <w:t>Genet</w:t>
      </w:r>
      <w:r w:rsidR="00C80C8D" w:rsidRPr="007D7C26">
        <w:t>ic Algorithm and Mutation Testing</w:t>
      </w:r>
    </w:p>
    <w:p w:rsidR="00C80C8D" w:rsidRPr="007D7C26" w:rsidRDefault="00C80C8D" w:rsidP="007D7C26">
      <w:pPr>
        <w:jc w:val="center"/>
      </w:pPr>
      <w:r w:rsidRPr="007D7C26">
        <w:t>Name</w:t>
      </w:r>
    </w:p>
    <w:p w:rsidR="00C80C8D" w:rsidRPr="007D7C26" w:rsidRDefault="00C80C8D" w:rsidP="007D7C26">
      <w:pPr>
        <w:jc w:val="center"/>
      </w:pPr>
      <w:r w:rsidRPr="007D7C26">
        <w:t>Institution</w:t>
      </w:r>
    </w:p>
    <w:p w:rsidR="00C80C8D" w:rsidRPr="007D7C26" w:rsidRDefault="00C80C8D" w:rsidP="007D7C26">
      <w:pPr>
        <w:jc w:val="center"/>
      </w:pPr>
      <w:r w:rsidRPr="007D7C26">
        <w:t>Date</w:t>
      </w:r>
    </w:p>
    <w:p w:rsidR="00C80C8D" w:rsidRPr="007D7C26" w:rsidRDefault="00C80C8D" w:rsidP="007D7C26">
      <w:r w:rsidRPr="007D7C26">
        <w:br w:type="page"/>
      </w:r>
    </w:p>
    <w:p w:rsidR="005A3FBD" w:rsidRPr="007D7C26" w:rsidRDefault="005A3FBD" w:rsidP="00F01C38">
      <w:pPr>
        <w:spacing w:line="240" w:lineRule="auto"/>
        <w:jc w:val="center"/>
      </w:pPr>
      <w:r w:rsidRPr="007D7C26">
        <w:lastRenderedPageBreak/>
        <w:t>G</w:t>
      </w:r>
      <w:r w:rsidR="004F6D44" w:rsidRPr="007D7C26">
        <w:t>eneti</w:t>
      </w:r>
      <w:r w:rsidRPr="007D7C26">
        <w:t xml:space="preserve">c </w:t>
      </w:r>
      <w:r w:rsidR="004F6D44" w:rsidRPr="007D7C26">
        <w:t xml:space="preserve">Algorithm and </w:t>
      </w:r>
      <w:r w:rsidRPr="007D7C26">
        <w:t xml:space="preserve">Mutation </w:t>
      </w:r>
      <w:r w:rsidR="004F6D44" w:rsidRPr="007D7C26">
        <w:t>Testing</w:t>
      </w:r>
    </w:p>
    <w:p w:rsidR="003E7EA7" w:rsidRPr="007D7C26" w:rsidRDefault="003E7EA7" w:rsidP="00F01C38">
      <w:pPr>
        <w:spacing w:line="240" w:lineRule="auto"/>
        <w:jc w:val="center"/>
        <w:rPr>
          <w:b/>
        </w:rPr>
      </w:pPr>
      <w:r w:rsidRPr="007D7C26">
        <w:rPr>
          <w:b/>
        </w:rPr>
        <w:t xml:space="preserve">Brief </w:t>
      </w:r>
      <w:r w:rsidR="004F6D44" w:rsidRPr="007D7C26">
        <w:rPr>
          <w:b/>
        </w:rPr>
        <w:t>Description of the Research Problem</w:t>
      </w:r>
    </w:p>
    <w:p w:rsidR="00C80C8D" w:rsidRPr="007D7C26" w:rsidRDefault="00C80C8D" w:rsidP="00F01C38">
      <w:pPr>
        <w:autoSpaceDE w:val="0"/>
        <w:autoSpaceDN w:val="0"/>
        <w:adjustRightInd w:val="0"/>
        <w:spacing w:after="0" w:line="240" w:lineRule="auto"/>
        <w:ind w:firstLine="720"/>
      </w:pPr>
      <w:r w:rsidRPr="007D7C26">
        <w:t xml:space="preserve">The three articles are relevant to </w:t>
      </w:r>
      <w:r w:rsidR="004F6D44" w:rsidRPr="007D7C26">
        <w:t>the topic of</w:t>
      </w:r>
      <w:r w:rsidR="002E26D7" w:rsidRPr="007D7C26">
        <w:t xml:space="preserve"> Genetic Algorithm and Mutation Testing</w:t>
      </w:r>
      <w:r w:rsidRPr="007D7C26">
        <w:t>. On the same note, the research problem for the three articles tends to focus on the current and future approaches of genetic algorithm in regards to software and mutation testing</w:t>
      </w:r>
      <w:r w:rsidR="003E278D">
        <w:t>. In the last decade, there has</w:t>
      </w:r>
      <w:r w:rsidRPr="007D7C26">
        <w:t xml:space="preserve"> been the application of multiple search-based techniques with an aim to improve software and mutation testing despite the</w:t>
      </w:r>
      <w:r w:rsidR="003E278D">
        <w:t xml:space="preserve"> many challenges that developer</w:t>
      </w:r>
      <w:r w:rsidRPr="007D7C26">
        <w:t>s experience. In this context, software development has played fundamental roles in modern society hence solving problems that would take a lifetime to solve. Therefore, the genetic algorithm is evolving tremendously hence gaining paramount importance.</w:t>
      </w:r>
    </w:p>
    <w:p w:rsidR="00C80C8D" w:rsidRPr="007D7C26" w:rsidRDefault="00C80C8D" w:rsidP="00F01C38">
      <w:pPr>
        <w:autoSpaceDE w:val="0"/>
        <w:autoSpaceDN w:val="0"/>
        <w:adjustRightInd w:val="0"/>
        <w:spacing w:after="0" w:line="240" w:lineRule="auto"/>
      </w:pPr>
      <w:r w:rsidRPr="007D7C26">
        <w:t xml:space="preserve">According to Surendran &amp; Samuel (2017), it is fundamental to examine the future of genetic algorithm based testing, possible solutions and to what extent they can </w:t>
      </w:r>
      <w:r w:rsidR="0002131F" w:rsidRPr="007D7C26">
        <w:t xml:space="preserve">be corrected. </w:t>
      </w:r>
      <w:r w:rsidRPr="007D7C26">
        <w:t xml:space="preserve">According to Bashir &amp; Nadeem (2017), there is a need to formulate a genetic algorithm that can reduce computational cost in regards to mutational testing. Also, there is a need to make Mutation Testing effective through identifying adequate data with an aim to counter faults (Jia &amp; Harman, 2011).  </w:t>
      </w:r>
    </w:p>
    <w:p w:rsidR="0002131F" w:rsidRPr="007D7C26" w:rsidRDefault="0002131F" w:rsidP="00F01C38">
      <w:pPr>
        <w:autoSpaceDE w:val="0"/>
        <w:autoSpaceDN w:val="0"/>
        <w:adjustRightInd w:val="0"/>
        <w:spacing w:after="0" w:line="240" w:lineRule="auto"/>
        <w:jc w:val="center"/>
        <w:rPr>
          <w:b/>
        </w:rPr>
      </w:pPr>
    </w:p>
    <w:p w:rsidR="00C80C8D" w:rsidRPr="007D7C26" w:rsidRDefault="00C80C8D" w:rsidP="00F01C38">
      <w:pPr>
        <w:autoSpaceDE w:val="0"/>
        <w:autoSpaceDN w:val="0"/>
        <w:adjustRightInd w:val="0"/>
        <w:spacing w:after="0" w:line="240" w:lineRule="auto"/>
        <w:jc w:val="center"/>
        <w:rPr>
          <w:b/>
        </w:rPr>
      </w:pPr>
      <w:r w:rsidRPr="007D7C26">
        <w:rPr>
          <w:b/>
        </w:rPr>
        <w:t xml:space="preserve">Description </w:t>
      </w:r>
      <w:r w:rsidR="002E26D7" w:rsidRPr="007D7C26">
        <w:rPr>
          <w:b/>
        </w:rPr>
        <w:t>of the Theoretical Model and Empirical Methodology</w:t>
      </w:r>
    </w:p>
    <w:p w:rsidR="00C80C8D" w:rsidRPr="007D7C26" w:rsidRDefault="00C80C8D" w:rsidP="00F01C38">
      <w:pPr>
        <w:autoSpaceDE w:val="0"/>
        <w:autoSpaceDN w:val="0"/>
        <w:adjustRightInd w:val="0"/>
        <w:spacing w:after="0" w:line="240" w:lineRule="auto"/>
        <w:ind w:firstLine="720"/>
      </w:pPr>
      <w:r w:rsidRPr="007D7C26">
        <w:t>Upon reviewing the articles, it is evident that</w:t>
      </w:r>
      <w:r w:rsidR="003E278D">
        <w:t xml:space="preserve"> the</w:t>
      </w:r>
      <w:r w:rsidRPr="007D7C26">
        <w:t xml:space="preserve"> authors have used different theoretical m</w:t>
      </w:r>
      <w:r w:rsidR="00D24EB8" w:rsidRPr="007D7C26">
        <w:t xml:space="preserve">odels and empirical methodologies as techniques with an aim to introduce and explain </w:t>
      </w:r>
      <w:r w:rsidRPr="007D7C26">
        <w:t xml:space="preserve">their ideas. </w:t>
      </w:r>
      <w:r w:rsidR="0098334E" w:rsidRPr="007D7C26">
        <w:t xml:space="preserve">According to the article written by Surendran &amp; Samuel (2017), data has </w:t>
      </w:r>
      <w:r w:rsidRPr="007D7C26">
        <w:t>accommodated quantitative as an empirical methodology. Qu</w:t>
      </w:r>
      <w:r w:rsidR="0098334E" w:rsidRPr="007D7C26">
        <w:t>antitative methods use numbers with an</w:t>
      </w:r>
      <w:r w:rsidR="003E278D">
        <w:t xml:space="preserve"> aim to present measurable data and these methods are</w:t>
      </w:r>
      <w:r w:rsidR="0098334E" w:rsidRPr="007D7C26">
        <w:t xml:space="preserve"> deductive and </w:t>
      </w:r>
      <w:r w:rsidRPr="007D7C26">
        <w:t>require a hypothesis. In thi</w:t>
      </w:r>
      <w:r w:rsidR="009C292B" w:rsidRPr="007D7C26">
        <w:t>s context, this article has used complex numbers. The aim of the use of numbers is</w:t>
      </w:r>
      <w:r w:rsidRPr="007D7C26">
        <w:t xml:space="preserve"> to show software testing using the generic algorithm in the calculation of ranks. Again, this article has accommodated the use of experiments which has been used to test the possible solutions</w:t>
      </w:r>
      <w:r w:rsidR="009C292B" w:rsidRPr="007D7C26">
        <w:t xml:space="preserve"> of errors presented in Genetic Algorithms</w:t>
      </w:r>
      <w:r w:rsidRPr="007D7C26">
        <w:t xml:space="preserve"> as well as</w:t>
      </w:r>
      <w:r w:rsidR="00F876B3" w:rsidRPr="007D7C26">
        <w:t xml:space="preserve"> to show</w:t>
      </w:r>
      <w:r w:rsidRPr="007D7C26">
        <w:t xml:space="preserve"> the extent they can be corrected. Surveys have also been used hence allowing the study to collect a large population to investigate future implications of the research. </w:t>
      </w:r>
    </w:p>
    <w:p w:rsidR="00C80C8D" w:rsidRPr="007D7C26" w:rsidRDefault="003E278D" w:rsidP="00F01C38">
      <w:pPr>
        <w:autoSpaceDE w:val="0"/>
        <w:autoSpaceDN w:val="0"/>
        <w:adjustRightInd w:val="0"/>
        <w:spacing w:after="0" w:line="240" w:lineRule="auto"/>
        <w:ind w:firstLine="720"/>
      </w:pPr>
      <w:r>
        <w:t>The article by</w:t>
      </w:r>
      <w:r w:rsidR="00C80C8D" w:rsidRPr="007D7C26">
        <w:t xml:space="preserve"> Bashir &amp; Nadeem (2017), has utilized quantitative</w:t>
      </w:r>
      <w:r w:rsidR="00F876B3" w:rsidRPr="007D7C26">
        <w:t xml:space="preserve"> methodology in its</w:t>
      </w:r>
      <w:r>
        <w:t xml:space="preserve"> research which is aimed at comparing</w:t>
      </w:r>
      <w:r w:rsidR="00C80C8D" w:rsidRPr="007D7C26">
        <w:t xml:space="preserve"> the improved generic algorithm with other aspects such as standard generic algorithm and random testing. Measurable data has also been used to test adaptable mutation methods to reduce computational costs. Therefore, this methodology has succeeded in presenting an improved generic algorithm that is less costly. As such, experiments have been used in the attempt to propose new approaches for the mutation testing with the use of the generic algorithm. The article by Jia &amp; Harman (2011) has also used quantitative methodology since it has a fundamental hypothesis with the attempt to identify adequate test data which can be vital in the identification of real faults. </w:t>
      </w:r>
      <w:r w:rsidR="00E949EC" w:rsidRPr="007D7C26">
        <w:t xml:space="preserve"> In </w:t>
      </w:r>
      <w:r w:rsidR="0002131F" w:rsidRPr="007D7C26">
        <w:t>addition, e</w:t>
      </w:r>
      <w:r w:rsidR="00C80C8D" w:rsidRPr="007D7C26">
        <w:t xml:space="preserve">xperiments in this article have been used to investigate the growing </w:t>
      </w:r>
      <w:r w:rsidRPr="007D7C26">
        <w:t>trends</w:t>
      </w:r>
      <w:r w:rsidR="00C80C8D" w:rsidRPr="007D7C26">
        <w:t xml:space="preserve"> and changes in the research work on Mutation Testing </w:t>
      </w:r>
      <w:r>
        <w:t>and this has been achieved fully.</w:t>
      </w:r>
      <w:r w:rsidR="00C80C8D" w:rsidRPr="007D7C26">
        <w:t xml:space="preserve"> </w:t>
      </w:r>
    </w:p>
    <w:p w:rsidR="0002131F" w:rsidRPr="007D7C26" w:rsidRDefault="0002131F" w:rsidP="00F01C38">
      <w:pPr>
        <w:autoSpaceDE w:val="0"/>
        <w:autoSpaceDN w:val="0"/>
        <w:adjustRightInd w:val="0"/>
        <w:spacing w:after="0" w:line="240" w:lineRule="auto"/>
        <w:jc w:val="center"/>
      </w:pPr>
    </w:p>
    <w:p w:rsidR="00C80C8D" w:rsidRPr="007D7C26" w:rsidRDefault="00C80C8D" w:rsidP="00F01C38">
      <w:pPr>
        <w:autoSpaceDE w:val="0"/>
        <w:autoSpaceDN w:val="0"/>
        <w:adjustRightInd w:val="0"/>
        <w:spacing w:after="0" w:line="240" w:lineRule="auto"/>
        <w:jc w:val="center"/>
        <w:rPr>
          <w:b/>
        </w:rPr>
      </w:pPr>
      <w:r w:rsidRPr="007D7C26">
        <w:rPr>
          <w:b/>
        </w:rPr>
        <w:t xml:space="preserve">A </w:t>
      </w:r>
      <w:r w:rsidR="0002131F" w:rsidRPr="007D7C26">
        <w:rPr>
          <w:b/>
        </w:rPr>
        <w:t xml:space="preserve">Description of </w:t>
      </w:r>
      <w:r w:rsidR="007D7C26" w:rsidRPr="007D7C26">
        <w:rPr>
          <w:b/>
        </w:rPr>
        <w:t>the</w:t>
      </w:r>
      <w:r w:rsidR="0002131F" w:rsidRPr="007D7C26">
        <w:rPr>
          <w:b/>
        </w:rPr>
        <w:t xml:space="preserve"> Data </w:t>
      </w:r>
      <w:r w:rsidR="007D7C26" w:rsidRPr="007D7C26">
        <w:rPr>
          <w:b/>
        </w:rPr>
        <w:t>and</w:t>
      </w:r>
      <w:r w:rsidR="0002131F" w:rsidRPr="007D7C26">
        <w:rPr>
          <w:b/>
        </w:rPr>
        <w:t xml:space="preserve"> Associated Problems, Weaknesses </w:t>
      </w:r>
      <w:r w:rsidR="007D7C26" w:rsidRPr="007D7C26">
        <w:rPr>
          <w:b/>
        </w:rPr>
        <w:t>or</w:t>
      </w:r>
      <w:r w:rsidR="0002131F" w:rsidRPr="007D7C26">
        <w:rPr>
          <w:b/>
        </w:rPr>
        <w:t xml:space="preserve"> Limitations</w:t>
      </w:r>
    </w:p>
    <w:p w:rsidR="00DC5419" w:rsidRDefault="00C80C8D" w:rsidP="00F01C38">
      <w:pPr>
        <w:autoSpaceDE w:val="0"/>
        <w:autoSpaceDN w:val="0"/>
        <w:adjustRightInd w:val="0"/>
        <w:spacing w:after="0" w:line="240" w:lineRule="auto"/>
        <w:ind w:firstLine="720"/>
      </w:pPr>
      <w:r w:rsidRPr="007D7C26">
        <w:t>The data used in the article written by Surendran &amp; Samuel (2017) is valid and ev</w:t>
      </w:r>
      <w:r w:rsidR="00A3796D">
        <w:t>idence-based. This is because</w:t>
      </w:r>
      <w:r w:rsidRPr="007D7C26">
        <w:t xml:space="preserve"> the data present</w:t>
      </w:r>
      <w:r w:rsidR="003E278D">
        <w:t>s</w:t>
      </w:r>
      <w:r w:rsidRPr="007D7C26">
        <w:t xml:space="preserve"> search-based techniques in regards to Genetic Algorithm, a topic that has been widely exposed by many researchers sin</w:t>
      </w:r>
      <w:r w:rsidR="00A3796D">
        <w:t>ce the last decade. T</w:t>
      </w:r>
      <w:r w:rsidRPr="007D7C26">
        <w:t xml:space="preserve">he validity of the data has been backed by empirical methodology and experiments. Thus, the validity of this data has led to the testing of the effectiveness of the Genetic Algorithm in software testing. However, data from this article is limited to the fact that there </w:t>
      </w:r>
      <w:r w:rsidR="00A3796D">
        <w:lastRenderedPageBreak/>
        <w:t>is the possibility of</w:t>
      </w:r>
      <w:r w:rsidRPr="007D7C26">
        <w:t xml:space="preserve"> poor coverage in the scope of work</w:t>
      </w:r>
      <w:r w:rsidR="00A3796D">
        <w:t>s which we have been referred</w:t>
      </w:r>
      <w:r w:rsidRPr="007D7C26">
        <w:t xml:space="preserve"> in the article. </w:t>
      </w:r>
    </w:p>
    <w:p w:rsidR="00DC5419" w:rsidRDefault="00C80C8D" w:rsidP="00F01C38">
      <w:pPr>
        <w:autoSpaceDE w:val="0"/>
        <w:autoSpaceDN w:val="0"/>
        <w:adjustRightInd w:val="0"/>
        <w:spacing w:after="0" w:line="240" w:lineRule="auto"/>
        <w:ind w:firstLine="720"/>
      </w:pPr>
      <w:r w:rsidRPr="007D7C26">
        <w:t xml:space="preserve">Data in the article written by Bashir &amp; Nadeem (2017), is relevant </w:t>
      </w:r>
      <w:r w:rsidR="005731CC">
        <w:t xml:space="preserve">and evidence-based </w:t>
      </w:r>
      <w:r w:rsidRPr="007D7C26">
        <w:t>as far as mutation testing and Genetic Algorithm is used. This data is relevant since it has provided useful information</w:t>
      </w:r>
      <w:r w:rsidR="005731CC">
        <w:t>, which is backed by evidence,</w:t>
      </w:r>
      <w:r w:rsidRPr="007D7C26">
        <w:t xml:space="preserve"> about how computational overhead can be red</w:t>
      </w:r>
      <w:r w:rsidR="0063258A">
        <w:t>uced. However, this data has several limitations</w:t>
      </w:r>
      <w:r w:rsidRPr="007D7C26">
        <w:t xml:space="preserve"> of being faced with challenges of both the setting and time intervals hence presenting different results. </w:t>
      </w:r>
      <w:r w:rsidR="0063258A">
        <w:t xml:space="preserve">Different contexts may tend to present varied results compared to the experiments and methodologies used. </w:t>
      </w:r>
      <w:r w:rsidRPr="007D7C26">
        <w:t xml:space="preserve">As such, the data in the article written by Jia &amp; Harman (2011) is valid because it has been classified into both theoretical and practical work. The limitation of this data is that it is based on doubts and perceptions that hold the fact that Mutation Testing is costly and impractical. </w:t>
      </w:r>
    </w:p>
    <w:p w:rsidR="00F01C38" w:rsidRDefault="00F01C38" w:rsidP="00F01C38">
      <w:pPr>
        <w:autoSpaceDE w:val="0"/>
        <w:autoSpaceDN w:val="0"/>
        <w:adjustRightInd w:val="0"/>
        <w:spacing w:after="0" w:line="240" w:lineRule="auto"/>
        <w:jc w:val="center"/>
        <w:rPr>
          <w:b/>
        </w:rPr>
      </w:pPr>
    </w:p>
    <w:p w:rsidR="00C80C8D" w:rsidRPr="00DC5419" w:rsidRDefault="00C80C8D" w:rsidP="00F01C38">
      <w:pPr>
        <w:autoSpaceDE w:val="0"/>
        <w:autoSpaceDN w:val="0"/>
        <w:adjustRightInd w:val="0"/>
        <w:spacing w:after="0" w:line="240" w:lineRule="auto"/>
        <w:jc w:val="center"/>
        <w:rPr>
          <w:b/>
        </w:rPr>
      </w:pPr>
      <w:r w:rsidRPr="00DC5419">
        <w:rPr>
          <w:b/>
        </w:rPr>
        <w:t xml:space="preserve">Description </w:t>
      </w:r>
      <w:r w:rsidR="00DC5419" w:rsidRPr="00DC5419">
        <w:rPr>
          <w:b/>
        </w:rPr>
        <w:t>of the Results and Problems in Interpretation</w:t>
      </w:r>
    </w:p>
    <w:p w:rsidR="00DC5419" w:rsidRDefault="00C80C8D" w:rsidP="00F01C38">
      <w:pPr>
        <w:autoSpaceDE w:val="0"/>
        <w:autoSpaceDN w:val="0"/>
        <w:adjustRightInd w:val="0"/>
        <w:spacing w:after="0" w:line="240" w:lineRule="auto"/>
        <w:ind w:firstLine="720"/>
      </w:pPr>
      <w:r w:rsidRPr="007D7C26">
        <w:t>According to Jia &amp; Harman (2011), it is evident that the costs of the entire</w:t>
      </w:r>
      <w:r w:rsidR="003E278D">
        <w:t xml:space="preserve"> </w:t>
      </w:r>
      <w:r w:rsidR="00DC5419">
        <w:t>Mutation testing process can</w:t>
      </w:r>
      <w:r w:rsidRPr="007D7C26">
        <w:t xml:space="preserve"> significantly be reduced through accommodating new trends, applications, empirical studies, and mutation tools. As such, there are more realistic and more extensive programs that can be handled by Mutation Testing. </w:t>
      </w:r>
      <w:r w:rsidR="00DC5419">
        <w:t xml:space="preserve">This will improve the quality of the concept of Genetic Algorithm and Mutation Testing. </w:t>
      </w:r>
      <w:r w:rsidRPr="007D7C26">
        <w:t xml:space="preserve">According to Surendran &amp; Samuel (2017), it is clear that the mode of the genetic algorithm applied and the fitness function design, the population does not influence the quality or nature of the solution obtained in software testing using Genetic Algorithm. </w:t>
      </w:r>
    </w:p>
    <w:p w:rsidR="00C80C8D" w:rsidRPr="007D7C26" w:rsidRDefault="00C80C8D" w:rsidP="00F01C38">
      <w:pPr>
        <w:autoSpaceDE w:val="0"/>
        <w:autoSpaceDN w:val="0"/>
        <w:adjustRightInd w:val="0"/>
        <w:spacing w:after="0" w:line="240" w:lineRule="auto"/>
        <w:ind w:firstLine="720"/>
      </w:pPr>
      <w:r w:rsidRPr="007D7C26">
        <w:t>Therefore, this means that there is a need to initiate a generalized-based approach that can enable Genetic Algorithm based software testing a reliable method in practical software testing. Through this, the future of software testing is like</w:t>
      </w:r>
      <w:r w:rsidR="003E278D">
        <w:t>ly</w:t>
      </w:r>
      <w:r w:rsidRPr="007D7C26">
        <w:t xml:space="preserve"> to improve because researchers will be in a position to reduce issues</w:t>
      </w:r>
      <w:r w:rsidR="003E278D">
        <w:t xml:space="preserve"> faced when genetic Algorithm if</w:t>
      </w:r>
      <w:r w:rsidRPr="007D7C26">
        <w:t xml:space="preserve"> applied in software testing.  Again, the testing process is effective and more efficient since the search process is guaranteed </w:t>
      </w:r>
      <w:r w:rsidR="003E278D">
        <w:t xml:space="preserve">with </w:t>
      </w:r>
      <w:r w:rsidRPr="007D7C26">
        <w:t>appropriate guidance. As a result, the mutation scores are increased hence enabling researchers to use logical programming to identify errors</w:t>
      </w:r>
      <w:r w:rsidR="005731CC">
        <w:t xml:space="preserve"> that can affect the entire concept of Genetic Algorithm</w:t>
      </w:r>
      <w:r w:rsidRPr="007D7C26">
        <w:t xml:space="preserve"> (Bashir &amp; Nadeem, 2017). </w:t>
      </w:r>
    </w:p>
    <w:p w:rsidR="00F01C38" w:rsidRDefault="00F01C38" w:rsidP="00F01C38">
      <w:pPr>
        <w:autoSpaceDE w:val="0"/>
        <w:autoSpaceDN w:val="0"/>
        <w:adjustRightInd w:val="0"/>
        <w:spacing w:after="0" w:line="240" w:lineRule="auto"/>
        <w:jc w:val="center"/>
        <w:rPr>
          <w:b/>
        </w:rPr>
      </w:pPr>
    </w:p>
    <w:p w:rsidR="00C80C8D" w:rsidRPr="00DC5419" w:rsidRDefault="00C80C8D" w:rsidP="00F01C38">
      <w:pPr>
        <w:autoSpaceDE w:val="0"/>
        <w:autoSpaceDN w:val="0"/>
        <w:adjustRightInd w:val="0"/>
        <w:spacing w:after="0" w:line="240" w:lineRule="auto"/>
        <w:jc w:val="center"/>
        <w:rPr>
          <w:b/>
        </w:rPr>
      </w:pPr>
      <w:r w:rsidRPr="00DC5419">
        <w:rPr>
          <w:b/>
        </w:rPr>
        <w:t>Conclusion</w:t>
      </w:r>
    </w:p>
    <w:p w:rsidR="00C80C8D" w:rsidRPr="007D7C26" w:rsidRDefault="00C80C8D" w:rsidP="00F01C38">
      <w:pPr>
        <w:autoSpaceDE w:val="0"/>
        <w:autoSpaceDN w:val="0"/>
        <w:adjustRightInd w:val="0"/>
        <w:spacing w:after="0" w:line="240" w:lineRule="auto"/>
        <w:ind w:firstLine="720"/>
      </w:pPr>
      <w:r w:rsidRPr="007D7C26">
        <w:t xml:space="preserve">After reviewing the three articles, it is evident that software test and Genetic Algorithm have attracted the attention of many researchers and software engineers. On </w:t>
      </w:r>
      <w:r w:rsidR="00DC5419">
        <w:t>the same note, there have been</w:t>
      </w:r>
      <w:r w:rsidRPr="007D7C26">
        <w:t xml:space="preserve"> large number of research works and tests that have used data,</w:t>
      </w:r>
      <w:r w:rsidR="00DC5419">
        <w:t xml:space="preserve"> experiments and concepts</w:t>
      </w:r>
      <w:r w:rsidR="003E278D">
        <w:t xml:space="preserve"> which have</w:t>
      </w:r>
      <w:r w:rsidRPr="007D7C26">
        <w:t xml:space="preserve"> had practical implications on Genetic Algorithm. Researchers should focus on some of the critical aspects such as time and costs in software testing. To solve this issue, there is a need to accommodate new and more realistic approaches. Genetic Algorithm also needs future research in order to reduce the effects and faults of mutation through the help of mutation tools. Researchers also have to focus on ways that can reduce the balances and costs that are incurred during the costs based on the effectiveness and efforts. Mutation Testing has been an expensive technique which arguably results in the high value. Researchers should focus on ways to reduce the costs without compromising on the quality. Besides, there should be future research which should aim at generating more realistic mutants in order to improve the entire genetic Algorithm concept. On th</w:t>
      </w:r>
      <w:r w:rsidR="003E278D">
        <w:t>e same note, there should be trials of</w:t>
      </w:r>
      <w:r w:rsidRPr="007D7C26">
        <w:t xml:space="preserve"> more test cases in order to come up with ways to support both the Genetic Algorithm.</w:t>
      </w:r>
      <w:r w:rsidR="00F01C38">
        <w:t xml:space="preserve"> Based on a real-life context, Genetic Algorithm is fundame</w:t>
      </w:r>
      <w:r w:rsidR="003E278D">
        <w:t xml:space="preserve">ntal hence the need to consider it in current and </w:t>
      </w:r>
      <w:r w:rsidR="00F01C38">
        <w:t>future research.</w:t>
      </w:r>
    </w:p>
    <w:p w:rsidR="008B3697" w:rsidRDefault="008B3697" w:rsidP="00F01C38">
      <w:pPr>
        <w:autoSpaceDE w:val="0"/>
        <w:autoSpaceDN w:val="0"/>
        <w:adjustRightInd w:val="0"/>
        <w:spacing w:after="0"/>
      </w:pPr>
    </w:p>
    <w:p w:rsidR="0061657F" w:rsidRPr="007D7C26" w:rsidRDefault="0061657F" w:rsidP="008B3697">
      <w:pPr>
        <w:autoSpaceDE w:val="0"/>
        <w:autoSpaceDN w:val="0"/>
        <w:adjustRightInd w:val="0"/>
        <w:spacing w:after="0"/>
        <w:jc w:val="center"/>
      </w:pPr>
      <w:r w:rsidRPr="007D7C26">
        <w:lastRenderedPageBreak/>
        <w:t>References</w:t>
      </w:r>
    </w:p>
    <w:p w:rsidR="008B3697" w:rsidRPr="007D7C26" w:rsidRDefault="008B3697" w:rsidP="008B3697">
      <w:pPr>
        <w:autoSpaceDE w:val="0"/>
        <w:autoSpaceDN w:val="0"/>
        <w:adjustRightInd w:val="0"/>
        <w:spacing w:after="0"/>
        <w:ind w:left="720" w:hanging="720"/>
        <w:rPr>
          <w:color w:val="222222"/>
          <w:shd w:val="clear" w:color="auto" w:fill="FFFFFF"/>
        </w:rPr>
      </w:pPr>
      <w:r w:rsidRPr="007D7C26">
        <w:rPr>
          <w:color w:val="222222"/>
          <w:shd w:val="clear" w:color="auto" w:fill="FFFFFF"/>
        </w:rPr>
        <w:t>Bashir, M. B., &amp; Nadeem, A. (2017). Improved genetic algorithm to reduce mutation testing cost. </w:t>
      </w:r>
      <w:r w:rsidRPr="007D7C26">
        <w:rPr>
          <w:i/>
          <w:iCs/>
          <w:color w:val="222222"/>
          <w:shd w:val="clear" w:color="auto" w:fill="FFFFFF"/>
        </w:rPr>
        <w:t>IEEE Access</w:t>
      </w:r>
      <w:r w:rsidRPr="007D7C26">
        <w:rPr>
          <w:color w:val="222222"/>
          <w:shd w:val="clear" w:color="auto" w:fill="FFFFFF"/>
        </w:rPr>
        <w:t>, </w:t>
      </w:r>
      <w:r w:rsidRPr="007D7C26">
        <w:rPr>
          <w:i/>
          <w:iCs/>
          <w:color w:val="222222"/>
          <w:shd w:val="clear" w:color="auto" w:fill="FFFFFF"/>
        </w:rPr>
        <w:t>5</w:t>
      </w:r>
      <w:r w:rsidRPr="007D7C26">
        <w:rPr>
          <w:color w:val="222222"/>
          <w:shd w:val="clear" w:color="auto" w:fill="FFFFFF"/>
        </w:rPr>
        <w:t>, 3657-3674.</w:t>
      </w:r>
    </w:p>
    <w:p w:rsidR="008B3697" w:rsidRPr="007D7C26" w:rsidRDefault="008B3697" w:rsidP="008B3697">
      <w:pPr>
        <w:autoSpaceDE w:val="0"/>
        <w:autoSpaceDN w:val="0"/>
        <w:adjustRightInd w:val="0"/>
        <w:spacing w:after="0"/>
        <w:ind w:left="720" w:hanging="720"/>
        <w:rPr>
          <w:color w:val="222222"/>
          <w:shd w:val="clear" w:color="auto" w:fill="FFFFFF"/>
        </w:rPr>
      </w:pPr>
      <w:r w:rsidRPr="007D7C26">
        <w:rPr>
          <w:color w:val="222222"/>
          <w:shd w:val="clear" w:color="auto" w:fill="FFFFFF"/>
        </w:rPr>
        <w:t>Jia, Y., &amp; Harman, M. (2011). An analysis and survey of the development of mutation testing. </w:t>
      </w:r>
      <w:r w:rsidRPr="007D7C26">
        <w:rPr>
          <w:i/>
          <w:iCs/>
          <w:color w:val="222222"/>
          <w:shd w:val="clear" w:color="auto" w:fill="FFFFFF"/>
        </w:rPr>
        <w:t>IEEE transactions on software engineering</w:t>
      </w:r>
      <w:r w:rsidRPr="007D7C26">
        <w:rPr>
          <w:color w:val="222222"/>
          <w:shd w:val="clear" w:color="auto" w:fill="FFFFFF"/>
        </w:rPr>
        <w:t>, </w:t>
      </w:r>
      <w:r w:rsidRPr="007D7C26">
        <w:rPr>
          <w:i/>
          <w:iCs/>
          <w:color w:val="222222"/>
          <w:shd w:val="clear" w:color="auto" w:fill="FFFFFF"/>
        </w:rPr>
        <w:t>37</w:t>
      </w:r>
      <w:r w:rsidRPr="007D7C26">
        <w:rPr>
          <w:color w:val="222222"/>
          <w:shd w:val="clear" w:color="auto" w:fill="FFFFFF"/>
        </w:rPr>
        <w:t>(5), 649-678.</w:t>
      </w:r>
    </w:p>
    <w:p w:rsidR="008B3697" w:rsidRPr="007D7C26" w:rsidRDefault="008B3697" w:rsidP="008B3697">
      <w:pPr>
        <w:autoSpaceDE w:val="0"/>
        <w:autoSpaceDN w:val="0"/>
        <w:adjustRightInd w:val="0"/>
        <w:spacing w:after="0"/>
        <w:ind w:left="720" w:hanging="720"/>
      </w:pPr>
      <w:r w:rsidRPr="007D7C26">
        <w:rPr>
          <w:color w:val="222222"/>
          <w:shd w:val="clear" w:color="auto" w:fill="FFFFFF"/>
        </w:rPr>
        <w:t>Surendran, A., &amp; Samuel, P. (2017). Evolution or revolution: the critical need in genetic algorithm based testing. </w:t>
      </w:r>
      <w:r w:rsidRPr="007D7C26">
        <w:rPr>
          <w:i/>
          <w:iCs/>
          <w:color w:val="222222"/>
          <w:shd w:val="clear" w:color="auto" w:fill="FFFFFF"/>
        </w:rPr>
        <w:t>Artificial Intelligence Review</w:t>
      </w:r>
      <w:r w:rsidRPr="007D7C26">
        <w:rPr>
          <w:color w:val="222222"/>
          <w:shd w:val="clear" w:color="auto" w:fill="FFFFFF"/>
        </w:rPr>
        <w:t>, </w:t>
      </w:r>
      <w:r w:rsidRPr="007D7C26">
        <w:rPr>
          <w:i/>
          <w:iCs/>
          <w:color w:val="222222"/>
          <w:shd w:val="clear" w:color="auto" w:fill="FFFFFF"/>
        </w:rPr>
        <w:t>48</w:t>
      </w:r>
      <w:r w:rsidRPr="007D7C26">
        <w:rPr>
          <w:color w:val="222222"/>
          <w:shd w:val="clear" w:color="auto" w:fill="FFFFFF"/>
        </w:rPr>
        <w:t>(3), 349-395.</w:t>
      </w:r>
    </w:p>
    <w:p w:rsidR="0061657F" w:rsidRPr="007D7C26" w:rsidRDefault="0061657F" w:rsidP="007D7C26">
      <w:pPr>
        <w:autoSpaceDE w:val="0"/>
        <w:autoSpaceDN w:val="0"/>
        <w:adjustRightInd w:val="0"/>
        <w:spacing w:after="0"/>
      </w:pPr>
      <w:bookmarkStart w:id="0" w:name="_GoBack"/>
      <w:bookmarkEnd w:id="0"/>
    </w:p>
    <w:sectPr w:rsidR="0061657F" w:rsidRPr="007D7C26" w:rsidSect="00C80C8D">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79B4" w:rsidRDefault="001C79B4" w:rsidP="00C80C8D">
      <w:pPr>
        <w:spacing w:after="0" w:line="240" w:lineRule="auto"/>
      </w:pPr>
      <w:r>
        <w:separator/>
      </w:r>
    </w:p>
  </w:endnote>
  <w:endnote w:type="continuationSeparator" w:id="1">
    <w:p w:rsidR="001C79B4" w:rsidRDefault="001C79B4" w:rsidP="00C80C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79B4" w:rsidRDefault="001C79B4" w:rsidP="00C80C8D">
      <w:pPr>
        <w:spacing w:after="0" w:line="240" w:lineRule="auto"/>
      </w:pPr>
      <w:r>
        <w:separator/>
      </w:r>
    </w:p>
  </w:footnote>
  <w:footnote w:type="continuationSeparator" w:id="1">
    <w:p w:rsidR="001C79B4" w:rsidRDefault="001C79B4" w:rsidP="00C80C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2245759"/>
      <w:docPartObj>
        <w:docPartGallery w:val="Page Numbers (Top of Page)"/>
        <w:docPartUnique/>
      </w:docPartObj>
    </w:sdtPr>
    <w:sdtEndPr>
      <w:rPr>
        <w:noProof/>
      </w:rPr>
    </w:sdtEndPr>
    <w:sdtContent>
      <w:p w:rsidR="00C80C8D" w:rsidRDefault="004F6D44" w:rsidP="004F6D44">
        <w:pPr>
          <w:pStyle w:val="Header"/>
          <w:spacing w:line="480" w:lineRule="auto"/>
        </w:pPr>
        <w:r>
          <w:t>GENETI</w:t>
        </w:r>
        <w:r w:rsidRPr="004F6D44">
          <w:t>C ALGORITHM AND MUTATION TESTING</w:t>
        </w:r>
        <w:r w:rsidR="00E078C0">
          <w:fldChar w:fldCharType="begin"/>
        </w:r>
        <w:r w:rsidR="00C80C8D">
          <w:instrText xml:space="preserve"> PAGE   \* MERGEFORMAT </w:instrText>
        </w:r>
        <w:r w:rsidR="00E078C0">
          <w:fldChar w:fldCharType="separate"/>
        </w:r>
        <w:r w:rsidR="001C611D">
          <w:rPr>
            <w:noProof/>
          </w:rPr>
          <w:t>1</w:t>
        </w:r>
        <w:r w:rsidR="00E078C0">
          <w:rPr>
            <w:noProof/>
          </w:rPr>
          <w:fldChar w:fldCharType="end"/>
        </w:r>
      </w:p>
    </w:sdtContent>
  </w:sdt>
  <w:p w:rsidR="00C80C8D" w:rsidRDefault="00C80C8D" w:rsidP="004F6D44">
    <w:pPr>
      <w:pStyle w:val="Header"/>
      <w:spacing w:line="480" w:lineRule="aut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C8D" w:rsidRDefault="00C80C8D" w:rsidP="004F6D44">
    <w:pPr>
      <w:pStyle w:val="Header"/>
      <w:spacing w:line="480" w:lineRule="auto"/>
    </w:pPr>
    <w:r>
      <w:t xml:space="preserve">Running head: </w:t>
    </w:r>
    <w:r w:rsidR="004F6D44">
      <w:t>GENET</w:t>
    </w:r>
    <w:r w:rsidR="004F6D44" w:rsidRPr="00C80C8D">
      <w:t>IC ALGORITHM AND MUTATION TESTING</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970E3"/>
    <w:rsid w:val="0002131F"/>
    <w:rsid w:val="000229A3"/>
    <w:rsid w:val="00027F0B"/>
    <w:rsid w:val="000359B3"/>
    <w:rsid w:val="000C685A"/>
    <w:rsid w:val="00131C46"/>
    <w:rsid w:val="001C611D"/>
    <w:rsid w:val="001C79B4"/>
    <w:rsid w:val="001E0AF4"/>
    <w:rsid w:val="00201189"/>
    <w:rsid w:val="002318EF"/>
    <w:rsid w:val="0026135C"/>
    <w:rsid w:val="00273C8C"/>
    <w:rsid w:val="00297462"/>
    <w:rsid w:val="002A4F01"/>
    <w:rsid w:val="002E26D7"/>
    <w:rsid w:val="003C5EA1"/>
    <w:rsid w:val="003E2425"/>
    <w:rsid w:val="003E278D"/>
    <w:rsid w:val="003E7EA7"/>
    <w:rsid w:val="00424DAE"/>
    <w:rsid w:val="00450742"/>
    <w:rsid w:val="00480303"/>
    <w:rsid w:val="00483A9A"/>
    <w:rsid w:val="004D2F24"/>
    <w:rsid w:val="004F6D44"/>
    <w:rsid w:val="00502B78"/>
    <w:rsid w:val="00523A8A"/>
    <w:rsid w:val="00557652"/>
    <w:rsid w:val="005731CC"/>
    <w:rsid w:val="005A3FBD"/>
    <w:rsid w:val="005C3A21"/>
    <w:rsid w:val="005E690C"/>
    <w:rsid w:val="0061657F"/>
    <w:rsid w:val="0063258A"/>
    <w:rsid w:val="006733FE"/>
    <w:rsid w:val="00682087"/>
    <w:rsid w:val="006A7FA9"/>
    <w:rsid w:val="006B283B"/>
    <w:rsid w:val="006C41F5"/>
    <w:rsid w:val="00726E61"/>
    <w:rsid w:val="00747FBC"/>
    <w:rsid w:val="00792A5B"/>
    <w:rsid w:val="007970E3"/>
    <w:rsid w:val="007D08DC"/>
    <w:rsid w:val="007D7C26"/>
    <w:rsid w:val="007F6BB6"/>
    <w:rsid w:val="00813360"/>
    <w:rsid w:val="00830473"/>
    <w:rsid w:val="00856069"/>
    <w:rsid w:val="008A23EF"/>
    <w:rsid w:val="008B3697"/>
    <w:rsid w:val="008E69BB"/>
    <w:rsid w:val="00950FEF"/>
    <w:rsid w:val="0098334E"/>
    <w:rsid w:val="009A2239"/>
    <w:rsid w:val="009C292B"/>
    <w:rsid w:val="009D7D91"/>
    <w:rsid w:val="00A02404"/>
    <w:rsid w:val="00A03019"/>
    <w:rsid w:val="00A23452"/>
    <w:rsid w:val="00A3796D"/>
    <w:rsid w:val="00AA2A44"/>
    <w:rsid w:val="00AC38C0"/>
    <w:rsid w:val="00B44992"/>
    <w:rsid w:val="00B82880"/>
    <w:rsid w:val="00B933C8"/>
    <w:rsid w:val="00BE0B54"/>
    <w:rsid w:val="00C115DD"/>
    <w:rsid w:val="00C246D8"/>
    <w:rsid w:val="00C55A9C"/>
    <w:rsid w:val="00C80C8D"/>
    <w:rsid w:val="00C9588D"/>
    <w:rsid w:val="00C96EF1"/>
    <w:rsid w:val="00CB26AB"/>
    <w:rsid w:val="00CC172F"/>
    <w:rsid w:val="00CF5E45"/>
    <w:rsid w:val="00D24EB8"/>
    <w:rsid w:val="00DB70DF"/>
    <w:rsid w:val="00DC5419"/>
    <w:rsid w:val="00DD4E13"/>
    <w:rsid w:val="00DD5E14"/>
    <w:rsid w:val="00E078C0"/>
    <w:rsid w:val="00E32BCD"/>
    <w:rsid w:val="00E64EF5"/>
    <w:rsid w:val="00E949EC"/>
    <w:rsid w:val="00ED49D4"/>
    <w:rsid w:val="00F01C38"/>
    <w:rsid w:val="00F34D3E"/>
    <w:rsid w:val="00F50649"/>
    <w:rsid w:val="00F876B3"/>
    <w:rsid w:val="00F93F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0C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0C8D"/>
  </w:style>
  <w:style w:type="paragraph" w:styleId="Footer">
    <w:name w:val="footer"/>
    <w:basedOn w:val="Normal"/>
    <w:link w:val="FooterChar"/>
    <w:uiPriority w:val="99"/>
    <w:unhideWhenUsed/>
    <w:rsid w:val="00C80C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0C8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1220</Words>
  <Characters>6959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2019-03-23T15:46:00Z</dcterms:created>
  <dcterms:modified xsi:type="dcterms:W3CDTF">2019-03-23T15:46:00Z</dcterms:modified>
</cp:coreProperties>
</file>